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调研函回复说明（重要内容）</w:t>
      </w:r>
    </w:p>
    <w:p>
      <w:pPr>
        <w:numPr>
          <w:ilvl w:val="0"/>
          <w:numId w:val="0"/>
        </w:numPr>
        <w:spacing w:line="360" w:lineRule="auto"/>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1、参与调研需提供资料：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①. 生产企业（供应商）资质要求（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）：生产企业（供应商）营业执照、对应调研产品所处行业强制要求的相关资质等；（请根据参与调研产品归属情况提供）</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②. 调研产品资质要求（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）：对应调研产品所处行业国家强制要求的产品认证或注册证、备案登记表等；</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③. 产品官方彩页资料；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④. 产品详细技术参数（尽可能提供相关检测报告）；</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⑤. 产品用户名单（尽可能含用户联系人及联系方式）；</w:t>
      </w:r>
    </w:p>
    <w:p>
      <w:pPr>
        <w:pStyle w:val="5"/>
        <w:snapToGrid w:val="0"/>
        <w:spacing w:line="440" w:lineRule="exact"/>
        <w:ind w:firstLine="560" w:firstLineChars="200"/>
        <w:rPr>
          <w:rFonts w:hint="default"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⑥. 四川省内近两年内历史成交价格（如不涉及价格调研，则无需提供；如涉及价格调研，</w:t>
      </w:r>
      <w:bookmarkStart w:id="0" w:name="_GoBack"/>
      <w:bookmarkEnd w:id="0"/>
      <w:r>
        <w:rPr>
          <w:rFonts w:hint="eastAsia" w:ascii="微软雅黑" w:hAnsi="微软雅黑" w:eastAsia="微软雅黑" w:cs="微软雅黑"/>
          <w:kern w:val="2"/>
          <w:sz w:val="28"/>
          <w:szCs w:val="28"/>
          <w:lang w:val="en-US" w:eastAsia="zh-CN" w:bidi="ar-SA"/>
        </w:rPr>
        <w:t>则</w:t>
      </w:r>
      <w:r>
        <w:rPr>
          <w:rFonts w:hint="eastAsia" w:ascii="微软雅黑" w:hAnsi="微软雅黑" w:eastAsia="微软雅黑" w:cs="微软雅黑"/>
          <w:b w:val="0"/>
          <w:bCs w:val="0"/>
          <w:kern w:val="2"/>
          <w:sz w:val="28"/>
          <w:szCs w:val="28"/>
          <w:lang w:val="en-US" w:eastAsia="zh-CN" w:bidi="ar-SA"/>
        </w:rPr>
        <w:t>需提供价格证明材料，如：中标合同、中标通知书等相关具有该产品中标价格的有效证明材料，否则不予认定</w:t>
      </w:r>
      <w:r>
        <w:rPr>
          <w:rFonts w:hint="eastAsia" w:ascii="微软雅黑" w:hAnsi="微软雅黑" w:eastAsia="微软雅黑" w:cs="微软雅黑"/>
          <w:kern w:val="2"/>
          <w:sz w:val="28"/>
          <w:szCs w:val="28"/>
          <w:lang w:val="en-US" w:eastAsia="zh-CN" w:bidi="ar-SA"/>
        </w:rPr>
        <w:t>）；</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p>
    <w:p>
      <w:pPr>
        <w:pStyle w:val="5"/>
        <w:numPr>
          <w:ilvl w:val="0"/>
          <w:numId w:val="2"/>
        </w:numPr>
        <w:snapToGrid w:val="0"/>
        <w:spacing w:line="440" w:lineRule="exact"/>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调研函回复格式要求（重要要求）：</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生产企业（供应商）参与本次调研需以每一个产品来单独制作调研响应函，涉及两个产品则需制作两个调研响应函，以此类推。</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以上文件均需加盖公章，单一产品调研响应函应单独扫描为一个PDF文件后，发送邮件至：</w:t>
      </w:r>
      <w:r>
        <w:rPr>
          <w:rFonts w:hint="eastAsia" w:ascii="微软雅黑" w:hAnsi="微软雅黑" w:eastAsia="微软雅黑" w:cs="微软雅黑"/>
          <w:b/>
          <w:bCs/>
          <w:kern w:val="2"/>
          <w:sz w:val="28"/>
          <w:szCs w:val="28"/>
          <w:lang w:val="en-US" w:eastAsia="zh-CN" w:bidi="ar-SA"/>
        </w:rPr>
        <w:fldChar w:fldCharType="begin"/>
      </w:r>
      <w:r>
        <w:rPr>
          <w:rFonts w:hint="eastAsia" w:ascii="微软雅黑" w:hAnsi="微软雅黑" w:eastAsia="微软雅黑" w:cs="微软雅黑"/>
          <w:b/>
          <w:bCs/>
          <w:kern w:val="2"/>
          <w:sz w:val="28"/>
          <w:szCs w:val="28"/>
          <w:lang w:val="en-US" w:eastAsia="zh-CN" w:bidi="ar-SA"/>
        </w:rPr>
        <w:instrText xml:space="preserve"> HYPERLINK "mailto:qsjc_cs@163.com" </w:instrText>
      </w:r>
      <w:r>
        <w:rPr>
          <w:rFonts w:hint="eastAsia" w:ascii="微软雅黑" w:hAnsi="微软雅黑" w:eastAsia="微软雅黑" w:cs="微软雅黑"/>
          <w:b/>
          <w:bCs/>
          <w:kern w:val="2"/>
          <w:sz w:val="28"/>
          <w:szCs w:val="28"/>
          <w:lang w:val="en-US" w:eastAsia="zh-CN" w:bidi="ar-SA"/>
        </w:rPr>
        <w:fldChar w:fldCharType="separate"/>
      </w:r>
      <w:r>
        <w:rPr>
          <w:rFonts w:hint="eastAsia" w:ascii="微软雅黑" w:hAnsi="微软雅黑" w:eastAsia="微软雅黑" w:cs="微软雅黑"/>
          <w:b/>
          <w:bCs/>
          <w:kern w:val="2"/>
          <w:sz w:val="28"/>
          <w:szCs w:val="28"/>
          <w:lang w:val="en-US" w:eastAsia="zh-CN" w:bidi="ar-SA"/>
        </w:rPr>
        <w:t>scqsjczx@163.com</w:t>
      </w:r>
      <w:r>
        <w:rPr>
          <w:rFonts w:hint="eastAsia" w:ascii="微软雅黑" w:hAnsi="微软雅黑" w:eastAsia="微软雅黑" w:cs="微软雅黑"/>
          <w:b/>
          <w:bCs/>
          <w:kern w:val="2"/>
          <w:sz w:val="28"/>
          <w:szCs w:val="28"/>
          <w:lang w:val="en-US" w:eastAsia="zh-CN" w:bidi="ar-SA"/>
        </w:rPr>
        <w:fldChar w:fldCharType="end"/>
      </w:r>
      <w:r>
        <w:rPr>
          <w:rFonts w:hint="eastAsia" w:ascii="微软雅黑" w:hAnsi="微软雅黑" w:eastAsia="微软雅黑" w:cs="微软雅黑"/>
          <w:b/>
          <w:bCs/>
          <w:kern w:val="2"/>
          <w:sz w:val="28"/>
          <w:szCs w:val="28"/>
          <w:lang w:val="en-US" w:eastAsia="zh-CN" w:bidi="ar-SA"/>
        </w:rPr>
        <w:t xml:space="preserve"> ，邮件标题为：某某产品+某某品牌+参与调研生产企业（供应商），参与同项目多个产品的调研响应函标题可以累加某某产品及某某品牌，调研响应函PDF文件以附件形式累加，不按规定回复的调研响应函可能会被拒绝，请知悉。</w:t>
      </w:r>
    </w:p>
    <w:p>
      <w:pPr>
        <w:pStyle w:val="5"/>
        <w:numPr>
          <w:ilvl w:val="0"/>
          <w:numId w:val="0"/>
        </w:numPr>
        <w:snapToGrid w:val="0"/>
        <w:spacing w:line="440" w:lineRule="exact"/>
        <w:ind w:firstLine="56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感谢您对本次市场调研的支持！</w:t>
      </w:r>
    </w:p>
    <w:p>
      <w:pPr>
        <w:numPr>
          <w:ilvl w:val="0"/>
          <w:numId w:val="0"/>
        </w:num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（*注：此次调研结果与后续可能开展的相关采购活动无关，不作为最终采购评审依据。</w:t>
      </w:r>
      <w:r>
        <w:rPr>
          <w:rFonts w:hint="eastAsia" w:ascii="微软雅黑" w:hAnsi="微软雅黑" w:eastAsia="微软雅黑" w:cs="微软雅黑"/>
          <w:color w:val="C00000"/>
          <w:sz w:val="28"/>
          <w:szCs w:val="28"/>
          <w:lang w:val="en-US" w:eastAsia="zh-CN"/>
        </w:rPr>
        <w:t>本页无需打印</w:t>
      </w:r>
      <w:r>
        <w:rPr>
          <w:rFonts w:hint="eastAsia" w:ascii="微软雅黑" w:hAnsi="微软雅黑" w:eastAsia="微软雅黑" w:cs="微软雅黑"/>
          <w:sz w:val="28"/>
          <w:szCs w:val="28"/>
          <w:lang w:val="en-US" w:eastAsia="zh-CN"/>
        </w:rPr>
        <w:t>。）</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p>
    <w:p>
      <w:pPr>
        <w:rPr>
          <w:rFonts w:hint="default"/>
          <w:lang w:val="en-US" w:eastAsia="zh-CN"/>
        </w:rPr>
      </w:pPr>
    </w:p>
    <w:p>
      <w:pPr>
        <w:pStyle w:val="4"/>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调研咨询函附件：</w:t>
      </w:r>
    </w:p>
    <w:p>
      <w:pPr>
        <w:pStyle w:val="4"/>
        <w:numPr>
          <w:ilvl w:val="0"/>
          <w:numId w:val="3"/>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本次市场调研所涉及产品情况</w:t>
      </w:r>
    </w:p>
    <w:p>
      <w:pPr>
        <w:ind w:firstLine="560" w:firstLineChars="200"/>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详见本公司官网：</w:t>
      </w:r>
      <w:r>
        <w:rPr>
          <w:rFonts w:hint="eastAsia" w:ascii="微软雅黑" w:hAnsi="微软雅黑" w:eastAsia="微软雅黑" w:cs="微软雅黑"/>
          <w:sz w:val="28"/>
          <w:szCs w:val="28"/>
          <w:lang w:val="en-US" w:eastAsia="zh-CN"/>
        </w:rPr>
        <w:fldChar w:fldCharType="begin"/>
      </w:r>
      <w:r>
        <w:rPr>
          <w:rFonts w:hint="eastAsia" w:ascii="微软雅黑" w:hAnsi="微软雅黑" w:eastAsia="微软雅黑" w:cs="微软雅黑"/>
          <w:sz w:val="28"/>
          <w:szCs w:val="28"/>
          <w:lang w:val="en-US" w:eastAsia="zh-CN"/>
        </w:rPr>
        <w:instrText xml:space="preserve"> HYPERLINK "https://www.qsjc-cs.cn" </w:instrText>
      </w:r>
      <w:r>
        <w:rPr>
          <w:rFonts w:hint="eastAsia" w:ascii="微软雅黑" w:hAnsi="微软雅黑" w:eastAsia="微软雅黑" w:cs="微软雅黑"/>
          <w:sz w:val="28"/>
          <w:szCs w:val="28"/>
          <w:lang w:val="en-US" w:eastAsia="zh-CN"/>
        </w:rPr>
        <w:fldChar w:fldCharType="separate"/>
      </w:r>
      <w:r>
        <w:rPr>
          <w:rStyle w:val="12"/>
          <w:rFonts w:hint="eastAsia" w:ascii="微软雅黑" w:hAnsi="微软雅黑" w:eastAsia="微软雅黑" w:cs="微软雅黑"/>
          <w:sz w:val="28"/>
          <w:szCs w:val="28"/>
          <w:lang w:val="en-US" w:eastAsia="zh-CN"/>
        </w:rPr>
        <w:t>https://www.qsjc-cs.cn</w:t>
      </w:r>
      <w:r>
        <w:rPr>
          <w:rFonts w:hint="eastAsia" w:ascii="微软雅黑" w:hAnsi="微软雅黑" w:eastAsia="微软雅黑" w:cs="微软雅黑"/>
          <w:sz w:val="28"/>
          <w:szCs w:val="28"/>
          <w:lang w:val="en-US" w:eastAsia="zh-CN"/>
        </w:rPr>
        <w:fldChar w:fldCharType="end"/>
      </w:r>
      <w:r>
        <w:rPr>
          <w:rFonts w:hint="eastAsia" w:ascii="微软雅黑" w:hAnsi="微软雅黑" w:eastAsia="微软雅黑" w:cs="微软雅黑"/>
          <w:sz w:val="28"/>
          <w:szCs w:val="28"/>
          <w:lang w:val="en-US" w:eastAsia="zh-CN"/>
        </w:rPr>
        <w:t xml:space="preserve"> 公开调研信息发布专区所对应公开调研项目内容。</w:t>
      </w:r>
    </w:p>
    <w:p>
      <w:pPr>
        <w:numPr>
          <w:ilvl w:val="0"/>
          <w:numId w:val="3"/>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调研函产品详细内容</w:t>
      </w:r>
    </w:p>
    <w:tbl>
      <w:tblPr>
        <w:tblStyle w:val="9"/>
        <w:tblW w:w="4998" w:type="pct"/>
        <w:jc w:val="center"/>
        <w:tblLayout w:type="autofit"/>
        <w:tblCellMar>
          <w:top w:w="0" w:type="dxa"/>
          <w:left w:w="108" w:type="dxa"/>
          <w:bottom w:w="0" w:type="dxa"/>
          <w:right w:w="108" w:type="dxa"/>
        </w:tblCellMar>
      </w:tblPr>
      <w:tblGrid>
        <w:gridCol w:w="1132"/>
        <w:gridCol w:w="3132"/>
        <w:gridCol w:w="4222"/>
        <w:gridCol w:w="1472"/>
      </w:tblGrid>
      <w:tr>
        <w:tblPrEx>
          <w:tblCellMar>
            <w:top w:w="0" w:type="dxa"/>
            <w:left w:w="108" w:type="dxa"/>
            <w:bottom w:w="0" w:type="dxa"/>
            <w:right w:w="108" w:type="dxa"/>
          </w:tblCellMar>
        </w:tblPrEx>
        <w:trPr>
          <w:trHeight w:val="306"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序号</w:t>
            </w:r>
          </w:p>
        </w:tc>
        <w:tc>
          <w:tcPr>
            <w:tcW w:w="15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调研内容</w:t>
            </w:r>
          </w:p>
        </w:tc>
        <w:tc>
          <w:tcPr>
            <w:tcW w:w="211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具体内容</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备注</w:t>
            </w: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参与调研企业名称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此处填写参与调研企业名称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生产企业名称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此处填写响应产品生产企业名称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3</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医疗器械注册证号（</w:t>
            </w:r>
            <w:r>
              <w:rPr>
                <w:rFonts w:hint="eastAsia" w:ascii="微软雅黑" w:hAnsi="微软雅黑" w:eastAsia="微软雅黑" w:cs="微软雅黑"/>
                <w:b/>
                <w:bCs/>
                <w:kern w:val="0"/>
                <w:sz w:val="24"/>
                <w:szCs w:val="24"/>
                <w:lang w:val="en-US" w:eastAsia="zh-CN"/>
              </w:rPr>
              <w:t>如涉及</w:t>
            </w:r>
            <w:r>
              <w:rPr>
                <w:rFonts w:hint="eastAsia" w:ascii="微软雅黑" w:hAnsi="微软雅黑" w:eastAsia="微软雅黑" w:cs="微软雅黑"/>
                <w:kern w:val="0"/>
                <w:sz w:val="24"/>
                <w:szCs w:val="24"/>
                <w:lang w:val="en-US" w:eastAsia="zh-CN"/>
              </w:rPr>
              <w:t>）</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此处填写响应产品注册证号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产品名称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此处填写响应产品全称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5</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产品型号</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此处填写响应产品具体型号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6</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功能配置、设备技术参数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响应产品功能配置、技术参数单独附后</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7</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产品报价（如涉及）</w:t>
            </w: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如涉及价格调研，所提供价格必须有市场成交价格支撑资料，如：合同等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bl>
    <w:p>
      <w:pPr>
        <w:numPr>
          <w:ilvl w:val="0"/>
          <w:numId w:val="0"/>
        </w:numPr>
        <w:spacing w:line="360" w:lineRule="auto"/>
        <w:jc w:val="both"/>
        <w:rPr>
          <w:rFonts w:hint="eastAsia" w:ascii="微软雅黑" w:hAnsi="微软雅黑" w:eastAsia="微软雅黑" w:cs="微软雅黑"/>
          <w:sz w:val="28"/>
          <w:szCs w:val="28"/>
          <w:lang w:val="en-US" w:eastAsia="zh-CN"/>
        </w:rPr>
      </w:pPr>
    </w:p>
    <w:p>
      <w:pPr>
        <w:numPr>
          <w:ilvl w:val="0"/>
          <w:numId w:val="0"/>
        </w:numPr>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XXXX有限公司</w:t>
      </w:r>
    </w:p>
    <w:p>
      <w:pPr>
        <w:numPr>
          <w:ilvl w:val="0"/>
          <w:numId w:val="0"/>
        </w:numPr>
        <w:jc w:val="right"/>
        <w:rPr>
          <w:rFonts w:hint="default"/>
          <w:sz w:val="28"/>
          <w:szCs w:val="28"/>
          <w:lang w:val="en-US" w:eastAsia="zh-CN"/>
        </w:rPr>
      </w:pPr>
      <w:r>
        <w:rPr>
          <w:rFonts w:hint="eastAsia" w:ascii="微软雅黑" w:hAnsi="微软雅黑" w:eastAsia="微软雅黑" w:cs="微软雅黑"/>
          <w:sz w:val="28"/>
          <w:szCs w:val="28"/>
          <w:lang w:val="en-US" w:eastAsia="zh-CN"/>
        </w:rPr>
        <w:t>XX年XX月XX日</w:t>
      </w:r>
    </w:p>
    <w:p>
      <w:pPr>
        <w:pStyle w:val="2"/>
        <w:jc w:val="right"/>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jc w:val="center"/>
        <w:rPr>
          <w:rFonts w:hint="eastAsia"/>
          <w:sz w:val="28"/>
          <w:szCs w:val="28"/>
          <w:lang w:val="en-US" w:eastAsia="zh-CN"/>
        </w:rPr>
      </w:pPr>
      <w:r>
        <w:rPr>
          <w:rFonts w:hint="eastAsia"/>
          <w:sz w:val="28"/>
          <w:szCs w:val="28"/>
          <w:lang w:val="en-US" w:eastAsia="zh-CN"/>
        </w:rPr>
        <w:t>生产企业（供应商）资质</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r>
        <w:rPr>
          <w:rFonts w:hint="eastAsia"/>
          <w:sz w:val="28"/>
          <w:szCs w:val="28"/>
          <w:lang w:val="en-US" w:eastAsia="zh-CN"/>
        </w:rPr>
        <w:t>参与调研产品资质（如涉及）</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r>
        <w:rPr>
          <w:rFonts w:hint="eastAsia"/>
          <w:sz w:val="28"/>
          <w:szCs w:val="28"/>
          <w:lang w:val="en-US" w:eastAsia="zh-CN"/>
        </w:rPr>
        <w:t>参与调研产品彩页资料</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r>
        <w:rPr>
          <w:rFonts w:hint="eastAsia"/>
          <w:sz w:val="28"/>
          <w:szCs w:val="28"/>
          <w:lang w:val="en-US" w:eastAsia="zh-CN"/>
        </w:rPr>
        <w:t>参与调研产品技术参数</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default"/>
          <w:sz w:val="28"/>
          <w:szCs w:val="28"/>
          <w:lang w:val="en-US" w:eastAsia="zh-CN"/>
        </w:rPr>
      </w:pPr>
      <w:r>
        <w:rPr>
          <w:rFonts w:hint="eastAsia"/>
          <w:sz w:val="28"/>
          <w:szCs w:val="28"/>
          <w:lang w:val="en-US" w:eastAsia="zh-CN"/>
        </w:rPr>
        <w:t>参与调研产品技术参数佐证文件</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default"/>
          <w:sz w:val="28"/>
          <w:szCs w:val="28"/>
          <w:lang w:val="en-US" w:eastAsia="zh-CN"/>
        </w:rPr>
      </w:pPr>
      <w:r>
        <w:rPr>
          <w:rFonts w:hint="eastAsia"/>
          <w:sz w:val="28"/>
          <w:szCs w:val="28"/>
          <w:lang w:val="en-US" w:eastAsia="zh-CN"/>
        </w:rPr>
        <w:t>参与调研产品用户名单</w:t>
      </w:r>
    </w:p>
    <w:p>
      <w:pPr>
        <w:pStyle w:val="3"/>
        <w:jc w:val="center"/>
        <w:rPr>
          <w:rFonts w:hint="eastAsia"/>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r>
        <w:rPr>
          <w:rFonts w:hint="eastAsia"/>
          <w:sz w:val="28"/>
          <w:szCs w:val="28"/>
          <w:lang w:val="en-US" w:eastAsia="zh-CN"/>
        </w:rPr>
        <w:t>成交价格证明文件</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CC09"/>
    <w:multiLevelType w:val="singleLevel"/>
    <w:tmpl w:val="0637CC09"/>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F742BBD"/>
    <w:multiLevelType w:val="singleLevel"/>
    <w:tmpl w:val="5F742BB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18191225"/>
    <w:rsid w:val="0314068A"/>
    <w:rsid w:val="03E11DFE"/>
    <w:rsid w:val="05A85BFA"/>
    <w:rsid w:val="06247B14"/>
    <w:rsid w:val="06540256"/>
    <w:rsid w:val="069D65A2"/>
    <w:rsid w:val="08D25AD2"/>
    <w:rsid w:val="0DF1779C"/>
    <w:rsid w:val="0EE20AF5"/>
    <w:rsid w:val="111B32DF"/>
    <w:rsid w:val="11BD5265"/>
    <w:rsid w:val="14E07719"/>
    <w:rsid w:val="157E75CB"/>
    <w:rsid w:val="15AE69E9"/>
    <w:rsid w:val="1770287F"/>
    <w:rsid w:val="18191225"/>
    <w:rsid w:val="1A7307D9"/>
    <w:rsid w:val="1C2714FF"/>
    <w:rsid w:val="1C6A4A04"/>
    <w:rsid w:val="22EA7B20"/>
    <w:rsid w:val="248F4E23"/>
    <w:rsid w:val="28F434A6"/>
    <w:rsid w:val="292A17E5"/>
    <w:rsid w:val="301F34FF"/>
    <w:rsid w:val="332B3C0A"/>
    <w:rsid w:val="3354395B"/>
    <w:rsid w:val="34CB7535"/>
    <w:rsid w:val="374C7A3F"/>
    <w:rsid w:val="39F93319"/>
    <w:rsid w:val="3EDE1499"/>
    <w:rsid w:val="426F3D3E"/>
    <w:rsid w:val="42CA5F33"/>
    <w:rsid w:val="498434BD"/>
    <w:rsid w:val="4D9B55DE"/>
    <w:rsid w:val="507773FC"/>
    <w:rsid w:val="51E47CAD"/>
    <w:rsid w:val="541A7B0A"/>
    <w:rsid w:val="54AD082A"/>
    <w:rsid w:val="54CC1A7D"/>
    <w:rsid w:val="55284354"/>
    <w:rsid w:val="55C67DF5"/>
    <w:rsid w:val="57B950FD"/>
    <w:rsid w:val="5BA432D9"/>
    <w:rsid w:val="5BEE4EA6"/>
    <w:rsid w:val="5C8E3976"/>
    <w:rsid w:val="64034EC5"/>
    <w:rsid w:val="65890D8C"/>
    <w:rsid w:val="67254BC6"/>
    <w:rsid w:val="69A65FD4"/>
    <w:rsid w:val="6B3D425E"/>
    <w:rsid w:val="6D030B79"/>
    <w:rsid w:val="6D2E23EC"/>
    <w:rsid w:val="6D3B7764"/>
    <w:rsid w:val="6E6635BE"/>
    <w:rsid w:val="70A712A8"/>
    <w:rsid w:val="72A44843"/>
    <w:rsid w:val="78A23447"/>
    <w:rsid w:val="7AA8694D"/>
    <w:rsid w:val="7E0C64BD"/>
    <w:rsid w:val="7F02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Plain Text"/>
    <w:basedOn w:val="1"/>
    <w:qFormat/>
    <w:uiPriority w:val="0"/>
    <w:pPr>
      <w:autoSpaceDE w:val="0"/>
      <w:autoSpaceDN w:val="0"/>
      <w:adjustRightInd w:val="0"/>
    </w:pPr>
    <w:rPr>
      <w:rFonts w:hAnsi="Tms Rm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905</Words>
  <Characters>951</Characters>
  <Lines>0</Lines>
  <Paragraphs>0</Paragraphs>
  <TotalTime>1</TotalTime>
  <ScaleCrop>false</ScaleCrop>
  <LinksUpToDate>false</LinksUpToDate>
  <CharactersWithSpaces>959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2022-03-10T07:10:00Z</dcterms:created>
  <dc:creator>草竹二由-</dc:creator>
  <cp:lastModifiedBy>风清云淡</cp:lastModifiedBy>
  <dcterms:modified xsi:type="dcterms:W3CDTF">2022-07-15T02:48:54Z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5D9D9836A68E48FCA8A3EF35FA1BC55E</vt:lpwstr>
  </property>
</Properties>
</file>